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430A" w14:textId="77777777" w:rsidR="007A7E8F" w:rsidRPr="002C7254" w:rsidRDefault="007A7E8F" w:rsidP="007A7E8F">
      <w:pPr>
        <w:jc w:val="center"/>
      </w:pPr>
      <w:r w:rsidRPr="002C7254">
        <w:t>UNITED STATES BANKRUPTCY COURT</w:t>
      </w:r>
    </w:p>
    <w:p w14:paraId="098BB486" w14:textId="77777777" w:rsidR="007A7E8F" w:rsidRPr="002C7254" w:rsidRDefault="007A7E8F" w:rsidP="007A7E8F">
      <w:pPr>
        <w:jc w:val="center"/>
      </w:pPr>
      <w:r w:rsidRPr="002C7254">
        <w:t>FOR THE DISTRICT OF SOUTH CAROLINA</w:t>
      </w:r>
    </w:p>
    <w:p w14:paraId="4F991CA5" w14:textId="77777777" w:rsidR="007A7E8F" w:rsidRPr="002C7254" w:rsidRDefault="007A7E8F" w:rsidP="007A7E8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7A7E8F" w:rsidRPr="002C7254" w14:paraId="6FE90589" w14:textId="77777777" w:rsidTr="00955D4D">
        <w:tc>
          <w:tcPr>
            <w:tcW w:w="4428" w:type="dxa"/>
            <w:tcBorders>
              <w:top w:val="nil"/>
              <w:left w:val="nil"/>
            </w:tcBorders>
          </w:tcPr>
          <w:p w14:paraId="3FECC6F9" w14:textId="77777777" w:rsidR="007A7E8F" w:rsidRPr="002C7254" w:rsidRDefault="007A7E8F" w:rsidP="007A7E8F"/>
          <w:p w14:paraId="799A20E9" w14:textId="77777777" w:rsidR="007A7E8F" w:rsidRPr="002C7254" w:rsidRDefault="007A7E8F" w:rsidP="007A7E8F">
            <w:r w:rsidRPr="002C7254">
              <w:t xml:space="preserve">In re: </w:t>
            </w:r>
          </w:p>
          <w:p w14:paraId="28ED7E69" w14:textId="77777777" w:rsidR="007A7E8F" w:rsidRPr="002C7254" w:rsidRDefault="007A7E8F" w:rsidP="007A7E8F"/>
          <w:p w14:paraId="3A174E0C" w14:textId="77777777" w:rsidR="007A7E8F" w:rsidRPr="002C7254" w:rsidRDefault="007A7E8F" w:rsidP="007A7E8F"/>
          <w:p w14:paraId="2B19FC46" w14:textId="77777777" w:rsidR="007A7E8F" w:rsidRPr="002C7254" w:rsidRDefault="007A7E8F" w:rsidP="007A7E8F"/>
          <w:p w14:paraId="1EEFE212" w14:textId="77777777" w:rsidR="007A7E8F" w:rsidRPr="002C7254" w:rsidRDefault="007A7E8F" w:rsidP="007A7E8F"/>
          <w:p w14:paraId="73C0A1CE" w14:textId="77777777" w:rsidR="007A7E8F" w:rsidRPr="002C7254" w:rsidRDefault="007A7E8F" w:rsidP="00CD199F">
            <w:r w:rsidRPr="002C7254">
              <w:t>Debtor.</w:t>
            </w:r>
          </w:p>
        </w:tc>
        <w:tc>
          <w:tcPr>
            <w:tcW w:w="4428" w:type="dxa"/>
            <w:tcBorders>
              <w:top w:val="nil"/>
              <w:bottom w:val="nil"/>
              <w:right w:val="nil"/>
            </w:tcBorders>
          </w:tcPr>
          <w:p w14:paraId="400C50CD" w14:textId="77777777" w:rsidR="007A7E8F" w:rsidRPr="002C7254" w:rsidRDefault="007A7E8F" w:rsidP="007A7E8F"/>
          <w:p w14:paraId="338490C8" w14:textId="77777777" w:rsidR="007A7E8F" w:rsidRPr="002C7254" w:rsidRDefault="007A7E8F" w:rsidP="007A7E8F">
            <w:r w:rsidRPr="002C7254">
              <w:t>Case No.</w:t>
            </w:r>
          </w:p>
          <w:p w14:paraId="7FB306FE" w14:textId="77777777" w:rsidR="007A7E8F" w:rsidRPr="002C7254" w:rsidRDefault="007A7E8F" w:rsidP="007A7E8F">
            <w:r w:rsidRPr="002C7254">
              <w:t>Chapter 13</w:t>
            </w:r>
          </w:p>
          <w:p w14:paraId="12204346" w14:textId="77777777" w:rsidR="007A7E8F" w:rsidRPr="002C7254" w:rsidRDefault="007A7E8F" w:rsidP="007A7E8F"/>
          <w:p w14:paraId="7AC197C9" w14:textId="77777777" w:rsidR="007A7E8F" w:rsidRPr="002C7254" w:rsidRDefault="007A7E8F" w:rsidP="002F7D64">
            <w:r w:rsidRPr="002C7254">
              <w:t>CONSENT ORDER GRANTING MOTION TO RECONSIDER DISMISSAL</w:t>
            </w:r>
            <w:r w:rsidR="007E25FE">
              <w:t xml:space="preserve"> </w:t>
            </w:r>
          </w:p>
        </w:tc>
      </w:tr>
    </w:tbl>
    <w:p w14:paraId="59863B00" w14:textId="77777777" w:rsidR="007A7E8F" w:rsidRPr="002C7254" w:rsidRDefault="007A7E8F" w:rsidP="007A7E8F"/>
    <w:p w14:paraId="0D924DF0" w14:textId="6D87E606" w:rsidR="00747209" w:rsidRDefault="007A7E8F" w:rsidP="00020FB4">
      <w:r>
        <w:tab/>
      </w:r>
      <w:r w:rsidRPr="002C7254">
        <w:t>This matter comes before the Court upon the Debtor’</w:t>
      </w:r>
      <w:r w:rsidR="00CD199F">
        <w:t>s</w:t>
      </w:r>
      <w:r w:rsidRPr="002C7254">
        <w:t xml:space="preserve"> M</w:t>
      </w:r>
      <w:r w:rsidR="007E25FE">
        <w:t>otion to Reconsider the Order</w:t>
      </w:r>
      <w:r w:rsidR="00020FB4">
        <w:t xml:space="preserve"> </w:t>
      </w:r>
      <w:r w:rsidR="007E25FE">
        <w:t>Dismiss</w:t>
      </w:r>
      <w:r w:rsidR="005C6801">
        <w:t xml:space="preserve">ing the </w:t>
      </w:r>
      <w:r w:rsidR="007E25FE">
        <w:t xml:space="preserve">above case.   The </w:t>
      </w:r>
      <w:r w:rsidR="005C6801">
        <w:t>D</w:t>
      </w:r>
      <w:r w:rsidR="007E25FE">
        <w:t xml:space="preserve">ebtor has now </w:t>
      </w:r>
      <w:r w:rsidRPr="002C7254">
        <w:t>paid all funds to the Trustee to bring the Chapter 13 case current</w:t>
      </w:r>
      <w:r w:rsidR="005C6801">
        <w:t>, or has provided evidence that the payment has been sent to the Trustee in certified funds</w:t>
      </w:r>
      <w:r w:rsidR="00747209">
        <w:t xml:space="preserve">.  </w:t>
      </w:r>
    </w:p>
    <w:p w14:paraId="6A71EB28" w14:textId="77777777" w:rsidR="00020FB4" w:rsidRDefault="00020FB4" w:rsidP="00020FB4">
      <w:pPr>
        <w:ind w:firstLine="720"/>
      </w:pPr>
    </w:p>
    <w:p w14:paraId="70E1EC43" w14:textId="0278BD0A" w:rsidR="007A7E8F" w:rsidRDefault="007A7E8F" w:rsidP="00020FB4">
      <w:pPr>
        <w:ind w:firstLine="720"/>
      </w:pPr>
      <w:r w:rsidRPr="002C7254">
        <w:t xml:space="preserve">All parties consent to the relief requested, </w:t>
      </w:r>
      <w:r w:rsidR="007E25FE" w:rsidRPr="002C7254">
        <w:t>as indicated by the signatures below</w:t>
      </w:r>
      <w:r w:rsidR="007E25FE">
        <w:t xml:space="preserve">, </w:t>
      </w:r>
      <w:r w:rsidRPr="002C7254">
        <w:t>but agree</w:t>
      </w:r>
      <w:r w:rsidR="002F7D64">
        <w:t xml:space="preserve"> </w:t>
      </w:r>
      <w:r w:rsidR="00955D4D">
        <w:t>that i</w:t>
      </w:r>
      <w:r w:rsidRPr="002C7254">
        <w:t xml:space="preserve">f payments are missed in the future, the </w:t>
      </w:r>
      <w:r w:rsidR="002F7D64">
        <w:t xml:space="preserve">case should be dismissed, </w:t>
      </w:r>
      <w:r w:rsidR="00747209">
        <w:t>without requirement of a motion or any further notice</w:t>
      </w:r>
      <w:r w:rsidR="00955D4D">
        <w:t xml:space="preserve"> to the Debtor before the Order is entered.  Further, </w:t>
      </w:r>
      <w:r w:rsidRPr="002C7254">
        <w:t>if the case is dismissed in the future, that the dis</w:t>
      </w:r>
      <w:r w:rsidR="007E25FE">
        <w:t>missal should be with prejudice</w:t>
      </w:r>
      <w:r w:rsidR="00955D4D">
        <w:t xml:space="preserve"> for a period of one year</w:t>
      </w:r>
      <w:r w:rsidRPr="002C7254">
        <w:t xml:space="preserve">.  </w:t>
      </w:r>
    </w:p>
    <w:p w14:paraId="633BA6BE" w14:textId="77777777" w:rsidR="00020FB4" w:rsidRDefault="00020FB4" w:rsidP="00020FB4">
      <w:pPr>
        <w:ind w:firstLine="720"/>
        <w:rPr>
          <w:bCs/>
        </w:rPr>
      </w:pPr>
    </w:p>
    <w:p w14:paraId="597978E6" w14:textId="1629F8D4" w:rsidR="007A7E8F" w:rsidRPr="002C7254" w:rsidRDefault="007A7E8F" w:rsidP="00020FB4">
      <w:pPr>
        <w:ind w:firstLine="720"/>
      </w:pPr>
      <w:r w:rsidRPr="002C7254">
        <w:rPr>
          <w:bCs/>
        </w:rPr>
        <w:t>NOW, THEREFORE</w:t>
      </w:r>
      <w:r w:rsidRPr="002C7254">
        <w:t xml:space="preserve">, upon the consents of the parties, as indicated by their signatures below, </w:t>
      </w:r>
    </w:p>
    <w:p w14:paraId="2A9E4E2E" w14:textId="77777777" w:rsidR="00020FB4" w:rsidRDefault="007A7E8F" w:rsidP="00020FB4">
      <w:r w:rsidRPr="002C7254">
        <w:tab/>
      </w:r>
    </w:p>
    <w:p w14:paraId="1B8AF19D" w14:textId="1357CE9E" w:rsidR="00955D4D" w:rsidRDefault="007A7E8F" w:rsidP="00020FB4">
      <w:pPr>
        <w:ind w:firstLine="720"/>
      </w:pPr>
      <w:r w:rsidRPr="002C7254">
        <w:t>IT IS HEREBY ORDERED</w:t>
      </w:r>
      <w:r w:rsidR="00955D4D">
        <w:t xml:space="preserve">: </w:t>
      </w:r>
    </w:p>
    <w:p w14:paraId="24200485" w14:textId="25996DA3" w:rsidR="007A7E8F" w:rsidRPr="002C7254" w:rsidRDefault="00955D4D" w:rsidP="00020FB4">
      <w:pPr>
        <w:ind w:firstLine="720"/>
      </w:pPr>
      <w:r>
        <w:t>1.</w:t>
      </w:r>
      <w:r>
        <w:tab/>
      </w:r>
      <w:r w:rsidR="007A7E8F" w:rsidRPr="002C7254">
        <w:t xml:space="preserve"> </w:t>
      </w:r>
      <w:r>
        <w:t>T</w:t>
      </w:r>
      <w:r w:rsidR="007A7E8F" w:rsidRPr="002C7254">
        <w:t xml:space="preserve">he case is </w:t>
      </w:r>
      <w:r>
        <w:t xml:space="preserve">hereby </w:t>
      </w:r>
      <w:r w:rsidR="007A7E8F" w:rsidRPr="002C7254">
        <w:t>reinstated as of the date of entry of this Order</w:t>
      </w:r>
      <w:r>
        <w:t xml:space="preserve">.  </w:t>
      </w:r>
    </w:p>
    <w:p w14:paraId="7B5A2A8B" w14:textId="5840C6E0" w:rsidR="007A7E8F" w:rsidRPr="002C7254" w:rsidRDefault="007A7E8F" w:rsidP="00020FB4">
      <w:r w:rsidRPr="002C7254">
        <w:tab/>
      </w:r>
      <w:r w:rsidR="00C654A7">
        <w:t xml:space="preserve">2.  </w:t>
      </w:r>
      <w:r w:rsidR="00C654A7">
        <w:tab/>
        <w:t>T</w:t>
      </w:r>
      <w:r w:rsidRPr="002C7254">
        <w:t xml:space="preserve">his case may be dismissed upon written request of the trustee, without further notice or hearing, if the </w:t>
      </w:r>
      <w:r w:rsidR="00C654A7">
        <w:t>D</w:t>
      </w:r>
      <w:r w:rsidRPr="002C7254">
        <w:t xml:space="preserve">ebtor fails to make future payments as they become due.  </w:t>
      </w:r>
    </w:p>
    <w:p w14:paraId="3D4C1C0D" w14:textId="2C63A819" w:rsidR="007A7E8F" w:rsidRPr="002C7254" w:rsidRDefault="007A7E8F" w:rsidP="00020FB4">
      <w:r w:rsidRPr="002C7254">
        <w:tab/>
      </w:r>
      <w:r w:rsidR="00C654A7">
        <w:t xml:space="preserve">3. </w:t>
      </w:r>
      <w:r w:rsidR="00C654A7">
        <w:tab/>
      </w:r>
      <w:r w:rsidR="00C654A7" w:rsidRPr="00C654A7">
        <w:t>Should Debtor(s) case be dismissed for any reason within 12 months of the date of this order, dismissal shall be with prejudice as to any subsequent filing by Debtor(s) under Chapters 11, 12, and 13 of the Bankruptcy Code for a period of one (1) year from the date of dismissal.</w:t>
      </w:r>
    </w:p>
    <w:p w14:paraId="59E07791" w14:textId="77777777" w:rsidR="00020FB4" w:rsidRDefault="007A7E8F" w:rsidP="00020FB4">
      <w:r w:rsidRPr="002C7254">
        <w:tab/>
      </w:r>
    </w:p>
    <w:p w14:paraId="2BDCE89A" w14:textId="6DE3DE9F" w:rsidR="007A7E8F" w:rsidRPr="002C7254" w:rsidRDefault="007A7E8F" w:rsidP="00020FB4">
      <w:pPr>
        <w:ind w:firstLine="720"/>
      </w:pPr>
      <w:r w:rsidRPr="002C7254">
        <w:t>AND IT IS SO ORDERED.</w:t>
      </w:r>
    </w:p>
    <w:p w14:paraId="54D43988" w14:textId="77777777" w:rsidR="007A7E8F" w:rsidRPr="002C7254" w:rsidRDefault="007A7E8F" w:rsidP="007A7E8F"/>
    <w:p w14:paraId="33DFDB39" w14:textId="77777777" w:rsidR="00CD199F" w:rsidRPr="002C7254" w:rsidRDefault="00CD199F" w:rsidP="007A7E8F"/>
    <w:p w14:paraId="064DFBEB" w14:textId="77777777" w:rsidR="008D52E1" w:rsidRDefault="008D52E1">
      <w:r>
        <w:br w:type="page"/>
      </w:r>
    </w:p>
    <w:p w14:paraId="2DE9FABE" w14:textId="4B5B3D5D" w:rsidR="007A7E8F" w:rsidRPr="002C7254" w:rsidRDefault="007A7E8F" w:rsidP="007A7E8F">
      <w:r w:rsidRPr="002C7254">
        <w:lastRenderedPageBreak/>
        <w:t>WE SO CONSENT:</w:t>
      </w:r>
    </w:p>
    <w:p w14:paraId="0445071F" w14:textId="78C625C2" w:rsidR="007A7E8F" w:rsidRDefault="007A7E8F" w:rsidP="007A7E8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D52E1" w14:paraId="186C4CEF" w14:textId="77777777" w:rsidTr="008D52E1">
        <w:tc>
          <w:tcPr>
            <w:tcW w:w="4675" w:type="dxa"/>
          </w:tcPr>
          <w:p w14:paraId="603B2C00" w14:textId="77777777" w:rsidR="008D52E1" w:rsidRDefault="008D52E1" w:rsidP="007A7E8F"/>
          <w:p w14:paraId="4A402BB2" w14:textId="5913DD2E" w:rsidR="008D52E1" w:rsidRDefault="008D52E1" w:rsidP="007A7E8F">
            <w:r>
              <w:t>D</w:t>
            </w:r>
            <w:r w:rsidRPr="002C7254">
              <w:t>ebtor’s attorney</w:t>
            </w:r>
            <w:r>
              <w:t xml:space="preserve"> (add information required by LR)</w:t>
            </w:r>
          </w:p>
        </w:tc>
        <w:tc>
          <w:tcPr>
            <w:tcW w:w="4675" w:type="dxa"/>
          </w:tcPr>
          <w:p w14:paraId="7678EC33" w14:textId="1B203C54" w:rsidR="008D52E1" w:rsidRDefault="008D52E1" w:rsidP="008D52E1">
            <w:r>
              <w:rPr>
                <w:u w:val="single"/>
              </w:rPr>
              <w:t>_________________________</w:t>
            </w:r>
            <w:r>
              <w:tab/>
            </w:r>
            <w:r>
              <w:tab/>
            </w:r>
            <w:r>
              <w:tab/>
            </w:r>
          </w:p>
          <w:p w14:paraId="6F3A2238" w14:textId="3A02970B" w:rsidR="008D52E1" w:rsidRDefault="008D52E1" w:rsidP="008D52E1">
            <w:r>
              <w:t>James M. Wyman, SC Dist Ct ID 555</w:t>
            </w:r>
            <w:r w:rsidR="00D24CEE">
              <w:t>2</w:t>
            </w:r>
            <w:r>
              <w:t xml:space="preserve"> </w:t>
            </w:r>
          </w:p>
          <w:p w14:paraId="180A635B" w14:textId="73617EFE" w:rsidR="008D52E1" w:rsidRDefault="008D52E1" w:rsidP="008D52E1">
            <w:r>
              <w:t xml:space="preserve">Chapter 13 Trustee </w:t>
            </w:r>
          </w:p>
          <w:p w14:paraId="6192533A" w14:textId="77777777" w:rsidR="008D52E1" w:rsidRDefault="008D52E1" w:rsidP="008D52E1">
            <w:r>
              <w:t>P.O. Box 997</w:t>
            </w:r>
          </w:p>
          <w:p w14:paraId="458FC89D" w14:textId="77777777" w:rsidR="008D52E1" w:rsidRDefault="008D52E1" w:rsidP="008D52E1">
            <w:r>
              <w:t>Mt Pleasant, SC  29465-0997</w:t>
            </w:r>
          </w:p>
          <w:p w14:paraId="38100222" w14:textId="77777777" w:rsidR="008D52E1" w:rsidRDefault="008D52E1" w:rsidP="008D52E1">
            <w:r>
              <w:t>(843) 388-9844</w:t>
            </w:r>
          </w:p>
          <w:p w14:paraId="592E96AF" w14:textId="77777777" w:rsidR="008D52E1" w:rsidRDefault="008D52E1" w:rsidP="008D52E1">
            <w:r>
              <w:t>Fax:  (843) 388-9877</w:t>
            </w:r>
          </w:p>
          <w:p w14:paraId="1AD92BA6" w14:textId="6B57AA96" w:rsidR="008D52E1" w:rsidRDefault="008D52E1" w:rsidP="008D52E1">
            <w:r>
              <w:t>Email:  13office@charleston13.com</w:t>
            </w:r>
          </w:p>
        </w:tc>
      </w:tr>
    </w:tbl>
    <w:p w14:paraId="64A376F0" w14:textId="6E16D1F1" w:rsidR="008D52E1" w:rsidRDefault="008D52E1" w:rsidP="007A7E8F"/>
    <w:p w14:paraId="7C80F4F2" w14:textId="77777777" w:rsidR="008D52E1" w:rsidRPr="002C7254" w:rsidRDefault="008D52E1" w:rsidP="007A7E8F"/>
    <w:p w14:paraId="006598B6" w14:textId="1071F684" w:rsidR="00020FB4" w:rsidRDefault="007A7E8F" w:rsidP="008D52E1">
      <w:r w:rsidRPr="002C7254">
        <w:tab/>
      </w:r>
      <w:r w:rsidRPr="002C7254">
        <w:tab/>
      </w:r>
    </w:p>
    <w:p w14:paraId="38005FDC" w14:textId="5DF68CE4" w:rsidR="00832592" w:rsidRDefault="007A7E8F">
      <w:r w:rsidRPr="002C7254">
        <w:tab/>
      </w:r>
      <w:r w:rsidRPr="002C7254">
        <w:tab/>
      </w:r>
      <w:r w:rsidRPr="002C7254">
        <w:tab/>
      </w:r>
      <w:r w:rsidRPr="002C7254">
        <w:tab/>
      </w:r>
    </w:p>
    <w:sectPr w:rsidR="00832592" w:rsidSect="007A7E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F27D" w14:textId="77777777" w:rsidR="003344FA" w:rsidRDefault="003344FA">
      <w:r>
        <w:separator/>
      </w:r>
    </w:p>
  </w:endnote>
  <w:endnote w:type="continuationSeparator" w:id="0">
    <w:p w14:paraId="6ABF6FEE" w14:textId="77777777" w:rsidR="003344FA" w:rsidRDefault="0033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3A3E" w14:textId="77777777" w:rsidR="003344FA" w:rsidRDefault="003344FA">
      <w:r>
        <w:separator/>
      </w:r>
    </w:p>
  </w:footnote>
  <w:footnote w:type="continuationSeparator" w:id="0">
    <w:p w14:paraId="0203A3B1" w14:textId="77777777" w:rsidR="003344FA" w:rsidRDefault="00334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8F"/>
    <w:rsid w:val="00020FB4"/>
    <w:rsid w:val="00023AF9"/>
    <w:rsid w:val="0005486D"/>
    <w:rsid w:val="000E5390"/>
    <w:rsid w:val="000F1D00"/>
    <w:rsid w:val="000F7D04"/>
    <w:rsid w:val="00104EE0"/>
    <w:rsid w:val="00136B02"/>
    <w:rsid w:val="001572FC"/>
    <w:rsid w:val="00182596"/>
    <w:rsid w:val="001F2020"/>
    <w:rsid w:val="001F3A89"/>
    <w:rsid w:val="001F738D"/>
    <w:rsid w:val="00297F8A"/>
    <w:rsid w:val="002F2BF6"/>
    <w:rsid w:val="002F7D64"/>
    <w:rsid w:val="003106D1"/>
    <w:rsid w:val="003344FA"/>
    <w:rsid w:val="003811C8"/>
    <w:rsid w:val="003E737D"/>
    <w:rsid w:val="003F5842"/>
    <w:rsid w:val="00407A75"/>
    <w:rsid w:val="00471E62"/>
    <w:rsid w:val="004858EA"/>
    <w:rsid w:val="004918AC"/>
    <w:rsid w:val="004D0454"/>
    <w:rsid w:val="004D7D84"/>
    <w:rsid w:val="004E48AA"/>
    <w:rsid w:val="00563BB5"/>
    <w:rsid w:val="005648BD"/>
    <w:rsid w:val="00592105"/>
    <w:rsid w:val="00596244"/>
    <w:rsid w:val="005C4354"/>
    <w:rsid w:val="005C6801"/>
    <w:rsid w:val="005F389A"/>
    <w:rsid w:val="00642178"/>
    <w:rsid w:val="00684EA5"/>
    <w:rsid w:val="006B7608"/>
    <w:rsid w:val="006C4F61"/>
    <w:rsid w:val="006F54BF"/>
    <w:rsid w:val="0071428A"/>
    <w:rsid w:val="00747209"/>
    <w:rsid w:val="007549A2"/>
    <w:rsid w:val="007659C3"/>
    <w:rsid w:val="007660E8"/>
    <w:rsid w:val="00773A93"/>
    <w:rsid w:val="00791BA6"/>
    <w:rsid w:val="00796668"/>
    <w:rsid w:val="007A7E8F"/>
    <w:rsid w:val="007E25FE"/>
    <w:rsid w:val="007E7244"/>
    <w:rsid w:val="008015D6"/>
    <w:rsid w:val="00816D1A"/>
    <w:rsid w:val="00827BD3"/>
    <w:rsid w:val="00832592"/>
    <w:rsid w:val="00833137"/>
    <w:rsid w:val="00846885"/>
    <w:rsid w:val="008B7528"/>
    <w:rsid w:val="008D52E1"/>
    <w:rsid w:val="00923A99"/>
    <w:rsid w:val="009319F4"/>
    <w:rsid w:val="00931A4E"/>
    <w:rsid w:val="00937ED2"/>
    <w:rsid w:val="00955D4D"/>
    <w:rsid w:val="0095647B"/>
    <w:rsid w:val="0097664F"/>
    <w:rsid w:val="00981EAD"/>
    <w:rsid w:val="00986548"/>
    <w:rsid w:val="00997939"/>
    <w:rsid w:val="009C568B"/>
    <w:rsid w:val="009C6491"/>
    <w:rsid w:val="009D5CF2"/>
    <w:rsid w:val="009F6A55"/>
    <w:rsid w:val="00A16261"/>
    <w:rsid w:val="00A27292"/>
    <w:rsid w:val="00A87AA1"/>
    <w:rsid w:val="00A903ED"/>
    <w:rsid w:val="00AD3C1C"/>
    <w:rsid w:val="00AE4146"/>
    <w:rsid w:val="00B9145B"/>
    <w:rsid w:val="00BA3B0E"/>
    <w:rsid w:val="00BC121C"/>
    <w:rsid w:val="00BC7B3F"/>
    <w:rsid w:val="00BD254B"/>
    <w:rsid w:val="00C24E2C"/>
    <w:rsid w:val="00C54183"/>
    <w:rsid w:val="00C654A7"/>
    <w:rsid w:val="00C679BB"/>
    <w:rsid w:val="00C70CF3"/>
    <w:rsid w:val="00C97735"/>
    <w:rsid w:val="00CD199F"/>
    <w:rsid w:val="00CD444E"/>
    <w:rsid w:val="00CF2653"/>
    <w:rsid w:val="00CF7082"/>
    <w:rsid w:val="00D00BF6"/>
    <w:rsid w:val="00D05BEB"/>
    <w:rsid w:val="00D24CEE"/>
    <w:rsid w:val="00D40886"/>
    <w:rsid w:val="00D6716C"/>
    <w:rsid w:val="00D90A3D"/>
    <w:rsid w:val="00D938F0"/>
    <w:rsid w:val="00DD1E7A"/>
    <w:rsid w:val="00DE6B8C"/>
    <w:rsid w:val="00DF4DCD"/>
    <w:rsid w:val="00E009BA"/>
    <w:rsid w:val="00E17B21"/>
    <w:rsid w:val="00E2791E"/>
    <w:rsid w:val="00E36DBD"/>
    <w:rsid w:val="00E477DA"/>
    <w:rsid w:val="00E77045"/>
    <w:rsid w:val="00EC317D"/>
    <w:rsid w:val="00F038B6"/>
    <w:rsid w:val="00F15E7F"/>
    <w:rsid w:val="00F50BA1"/>
    <w:rsid w:val="00F83440"/>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A928"/>
  <w15:chartTrackingRefBased/>
  <w15:docId w15:val="{D7DD279A-1BEB-4AFE-8E97-77836F21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E8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7BD3"/>
    <w:rPr>
      <w:color w:val="0000FF"/>
      <w:u w:val="single"/>
    </w:rPr>
  </w:style>
  <w:style w:type="table" w:styleId="TableGrid">
    <w:name w:val="Table Grid"/>
    <w:basedOn w:val="TableNormal"/>
    <w:uiPriority w:val="59"/>
    <w:rsid w:val="008D5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1794</CharactersWithSpaces>
  <SharedDoc>false</SharedDoc>
  <HLinks>
    <vt:vector size="6" baseType="variant">
      <vt:variant>
        <vt:i4>2162705</vt:i4>
      </vt:variant>
      <vt:variant>
        <vt:i4>0</vt:i4>
      </vt:variant>
      <vt:variant>
        <vt:i4>0</vt:i4>
      </vt:variant>
      <vt:variant>
        <vt:i4>5</vt:i4>
      </vt:variant>
      <vt:variant>
        <vt:lpwstr>mailto:13office@charleston13.com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Renno</dc:creator>
  <cp:keywords/>
  <cp:lastModifiedBy>Daryl Nobles</cp:lastModifiedBy>
  <cp:revision>5</cp:revision>
  <dcterms:created xsi:type="dcterms:W3CDTF">2022-08-31T15:17:00Z</dcterms:created>
  <dcterms:modified xsi:type="dcterms:W3CDTF">2023-03-06T17:22:00Z</dcterms:modified>
</cp:coreProperties>
</file>